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C29" w:rsidRDefault="00B63C29" w:rsidP="00B63C29">
      <w:pPr>
        <w:spacing w:after="60"/>
        <w:ind w:left="-284"/>
        <w:outlineLvl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АДМИНИСТРАЦИЯ </w:t>
      </w:r>
      <w:r w:rsidR="00BD7364">
        <w:rPr>
          <w:caps/>
          <w:sz w:val="28"/>
          <w:szCs w:val="28"/>
        </w:rPr>
        <w:t>УСТЬ-ЛУКОВСКОГО</w:t>
      </w:r>
      <w:r w:rsidR="00F44D97">
        <w:rPr>
          <w:caps/>
          <w:sz w:val="28"/>
          <w:szCs w:val="28"/>
        </w:rPr>
        <w:t xml:space="preserve"> </w:t>
      </w:r>
      <w:r w:rsidR="009578B0">
        <w:rPr>
          <w:caps/>
          <w:sz w:val="28"/>
          <w:szCs w:val="28"/>
        </w:rPr>
        <w:t xml:space="preserve">СЕЛЬСОВЕТА </w:t>
      </w:r>
      <w:r>
        <w:rPr>
          <w:caps/>
          <w:sz w:val="28"/>
          <w:szCs w:val="28"/>
        </w:rPr>
        <w:t>Ордынского района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Новосибирской области</w:t>
      </w:r>
    </w:p>
    <w:p w:rsidR="00B63C29" w:rsidRDefault="00B63C29" w:rsidP="00B63C29"/>
    <w:p w:rsidR="00B63C29" w:rsidRDefault="00B63C29" w:rsidP="00B63C29">
      <w:pPr>
        <w:pStyle w:val="1"/>
        <w:tabs>
          <w:tab w:val="left" w:pos="9920"/>
        </w:tabs>
        <w:spacing w:before="120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63C29" w:rsidRDefault="00B63C29" w:rsidP="00B63C29">
      <w:pPr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B63C29" w:rsidRDefault="00BD7364" w:rsidP="00B63C29">
      <w:pPr>
        <w:pStyle w:val="2"/>
        <w:tabs>
          <w:tab w:val="left" w:pos="9920"/>
        </w:tabs>
        <w:ind w:right="-3"/>
      </w:pPr>
      <w:r>
        <w:t>о</w:t>
      </w:r>
      <w:r w:rsidR="00F44D97">
        <w:t>т</w:t>
      </w:r>
      <w:r>
        <w:t xml:space="preserve"> 21</w:t>
      </w:r>
      <w:bookmarkStart w:id="0" w:name="_GoBack"/>
      <w:bookmarkEnd w:id="0"/>
      <w:r>
        <w:t xml:space="preserve"> июня</w:t>
      </w:r>
      <w:r w:rsidR="00F44D97">
        <w:t xml:space="preserve"> 2021</w:t>
      </w:r>
      <w:r w:rsidR="004F304E">
        <w:t xml:space="preserve"> г</w:t>
      </w:r>
      <w:r>
        <w:t xml:space="preserve">                                                                                        </w:t>
      </w:r>
      <w:r w:rsidR="004F304E">
        <w:t xml:space="preserve"> № </w:t>
      </w:r>
      <w:r>
        <w:t>79</w:t>
      </w:r>
      <w:r w:rsidR="004F304E">
        <w:t xml:space="preserve"> </w:t>
      </w:r>
      <w:r w:rsidR="00B63C29">
        <w:t xml:space="preserve">       </w:t>
      </w:r>
    </w:p>
    <w:p w:rsidR="00B63C29" w:rsidRDefault="00B63C29" w:rsidP="00B63C29">
      <w:pPr>
        <w:tabs>
          <w:tab w:val="left" w:pos="9920"/>
        </w:tabs>
        <w:ind w:right="-3"/>
        <w:rPr>
          <w:sz w:val="28"/>
          <w:szCs w:val="28"/>
        </w:rPr>
      </w:pPr>
    </w:p>
    <w:p w:rsidR="00B63C29" w:rsidRDefault="00BD7364" w:rsidP="00BD7364">
      <w:pPr>
        <w:tabs>
          <w:tab w:val="left" w:pos="9920"/>
        </w:tabs>
        <w:ind w:right="-3"/>
        <w:jc w:val="center"/>
        <w:rPr>
          <w:sz w:val="27"/>
          <w:szCs w:val="27"/>
        </w:rPr>
      </w:pPr>
      <w:r>
        <w:rPr>
          <w:sz w:val="27"/>
          <w:szCs w:val="27"/>
        </w:rPr>
        <w:t>с.Усть-Луковка</w:t>
      </w:r>
    </w:p>
    <w:p w:rsidR="009A6D3E" w:rsidRDefault="009A6D3E" w:rsidP="008F0759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8F0759" w:rsidRPr="009A6D3E" w:rsidRDefault="008F0759" w:rsidP="008F075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A6D3E">
        <w:rPr>
          <w:sz w:val="28"/>
          <w:szCs w:val="28"/>
        </w:rPr>
        <w:t xml:space="preserve">Об утверждении Порядка </w:t>
      </w:r>
      <w:r w:rsidRPr="009A6D3E">
        <w:rPr>
          <w:bCs/>
          <w:sz w:val="28"/>
          <w:szCs w:val="28"/>
        </w:rPr>
        <w:t>составления и ведения кассо</w:t>
      </w:r>
      <w:r w:rsidR="004A587C">
        <w:rPr>
          <w:bCs/>
          <w:sz w:val="28"/>
          <w:szCs w:val="28"/>
        </w:rPr>
        <w:t xml:space="preserve">вого плана исполнения местного </w:t>
      </w:r>
      <w:r w:rsidRPr="009A6D3E">
        <w:rPr>
          <w:bCs/>
          <w:sz w:val="28"/>
          <w:szCs w:val="28"/>
        </w:rPr>
        <w:t xml:space="preserve">бюджета </w:t>
      </w:r>
      <w:r w:rsidR="00BD7364" w:rsidRPr="00BD7364">
        <w:rPr>
          <w:bCs/>
          <w:sz w:val="28"/>
          <w:szCs w:val="28"/>
        </w:rPr>
        <w:t>Усть-Луковского</w:t>
      </w:r>
      <w:r w:rsidR="00F44D97">
        <w:rPr>
          <w:bCs/>
          <w:sz w:val="28"/>
          <w:szCs w:val="28"/>
        </w:rPr>
        <w:t xml:space="preserve"> </w:t>
      </w:r>
      <w:r w:rsidR="009578B0">
        <w:rPr>
          <w:bCs/>
          <w:sz w:val="28"/>
          <w:szCs w:val="28"/>
        </w:rPr>
        <w:t xml:space="preserve">сельсовета </w:t>
      </w:r>
      <w:r w:rsidR="004A587C">
        <w:rPr>
          <w:bCs/>
          <w:sz w:val="28"/>
          <w:szCs w:val="28"/>
        </w:rPr>
        <w:t xml:space="preserve">Ордынского района </w:t>
      </w:r>
      <w:r w:rsidRPr="009A6D3E">
        <w:rPr>
          <w:bCs/>
          <w:sz w:val="28"/>
          <w:szCs w:val="28"/>
        </w:rPr>
        <w:t>Новосибирской области</w:t>
      </w:r>
    </w:p>
    <w:p w:rsidR="008F0759" w:rsidRPr="00AE0D2F" w:rsidRDefault="008F0759" w:rsidP="008F0759">
      <w:pPr>
        <w:pStyle w:val="a5"/>
        <w:ind w:right="21" w:firstLine="709"/>
        <w:jc w:val="center"/>
        <w:rPr>
          <w:szCs w:val="28"/>
        </w:rPr>
      </w:pPr>
    </w:p>
    <w:p w:rsidR="004A587C" w:rsidRDefault="008F0759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spacing w:val="-2"/>
          <w:sz w:val="27"/>
          <w:szCs w:val="27"/>
        </w:rPr>
      </w:pPr>
      <w:r w:rsidRPr="00AE0D2F">
        <w:rPr>
          <w:color w:val="0D0D0D" w:themeColor="text1" w:themeTint="F2"/>
          <w:sz w:val="28"/>
          <w:szCs w:val="28"/>
        </w:rPr>
        <w:t xml:space="preserve">В соответствии со </w:t>
      </w:r>
      <w:hyperlink r:id="rId5" w:history="1">
        <w:r w:rsidRPr="00AE0D2F">
          <w:rPr>
            <w:color w:val="0D0D0D" w:themeColor="text1" w:themeTint="F2"/>
            <w:sz w:val="28"/>
            <w:szCs w:val="28"/>
          </w:rPr>
          <w:t>статьей 217</w:t>
        </w:r>
      </w:hyperlink>
      <w:r w:rsidRPr="00AE0D2F">
        <w:rPr>
          <w:color w:val="0D0D0D" w:themeColor="text1" w:themeTint="F2"/>
          <w:sz w:val="28"/>
          <w:szCs w:val="28"/>
        </w:rPr>
        <w:t>.1 Бюджетного кодекса Российской Федерации</w:t>
      </w:r>
      <w:r w:rsidR="00BD7364">
        <w:rPr>
          <w:color w:val="0D0D0D" w:themeColor="text1" w:themeTint="F2"/>
          <w:sz w:val="28"/>
          <w:szCs w:val="28"/>
        </w:rPr>
        <w:t>,</w:t>
      </w:r>
      <w:r w:rsidR="004A587C" w:rsidRPr="004A587C">
        <w:rPr>
          <w:sz w:val="27"/>
          <w:szCs w:val="27"/>
        </w:rPr>
        <w:t xml:space="preserve"> </w:t>
      </w:r>
      <w:r w:rsidR="004A587C" w:rsidRPr="00BD7364">
        <w:rPr>
          <w:sz w:val="28"/>
          <w:szCs w:val="28"/>
        </w:rPr>
        <w:t xml:space="preserve">руководствуясь  Уставом </w:t>
      </w:r>
      <w:r w:rsidR="00BD7364" w:rsidRPr="00BD7364">
        <w:rPr>
          <w:bCs/>
          <w:sz w:val="28"/>
          <w:szCs w:val="28"/>
        </w:rPr>
        <w:t>Усть-Луковского</w:t>
      </w:r>
      <w:r w:rsidR="009578B0" w:rsidRPr="00BD7364">
        <w:rPr>
          <w:bCs/>
          <w:sz w:val="28"/>
          <w:szCs w:val="28"/>
        </w:rPr>
        <w:t xml:space="preserve"> сельсовета </w:t>
      </w:r>
      <w:r w:rsidR="004A587C" w:rsidRPr="00BD7364">
        <w:rPr>
          <w:sz w:val="28"/>
          <w:szCs w:val="28"/>
        </w:rPr>
        <w:t xml:space="preserve">Ордынского района Новосибирской области,  </w:t>
      </w:r>
      <w:r w:rsidR="004A587C" w:rsidRPr="00BD7364">
        <w:rPr>
          <w:spacing w:val="-2"/>
          <w:sz w:val="28"/>
          <w:szCs w:val="28"/>
        </w:rPr>
        <w:t xml:space="preserve">администрация </w:t>
      </w:r>
      <w:r w:rsidR="00F44D97" w:rsidRPr="00BD7364">
        <w:rPr>
          <w:bCs/>
          <w:sz w:val="28"/>
          <w:szCs w:val="28"/>
        </w:rPr>
        <w:t xml:space="preserve"> </w:t>
      </w:r>
      <w:r w:rsidR="00BD7364" w:rsidRPr="00BD7364">
        <w:rPr>
          <w:bCs/>
          <w:sz w:val="28"/>
          <w:szCs w:val="28"/>
        </w:rPr>
        <w:t>Усть-Луковского</w:t>
      </w:r>
      <w:r w:rsidR="00F44D97" w:rsidRPr="00BD7364">
        <w:rPr>
          <w:bCs/>
          <w:sz w:val="28"/>
          <w:szCs w:val="28"/>
        </w:rPr>
        <w:t xml:space="preserve"> </w:t>
      </w:r>
      <w:r w:rsidR="009578B0" w:rsidRPr="00BD7364">
        <w:rPr>
          <w:bCs/>
          <w:sz w:val="28"/>
          <w:szCs w:val="28"/>
        </w:rPr>
        <w:t xml:space="preserve">сельсовета </w:t>
      </w:r>
      <w:r w:rsidR="004A587C" w:rsidRPr="00BD7364">
        <w:rPr>
          <w:spacing w:val="-2"/>
          <w:sz w:val="28"/>
          <w:szCs w:val="28"/>
        </w:rPr>
        <w:t>Ордынского района Новосибирской области</w:t>
      </w:r>
      <w:r w:rsidR="004A587C" w:rsidRPr="007A6452">
        <w:rPr>
          <w:spacing w:val="-2"/>
          <w:sz w:val="27"/>
          <w:szCs w:val="27"/>
        </w:rPr>
        <w:t xml:space="preserve"> </w:t>
      </w:r>
    </w:p>
    <w:p w:rsidR="004A587C" w:rsidRPr="007A6452" w:rsidRDefault="004A587C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7"/>
          <w:szCs w:val="27"/>
        </w:rPr>
      </w:pPr>
      <w:r w:rsidRPr="007A6452">
        <w:rPr>
          <w:sz w:val="27"/>
          <w:szCs w:val="27"/>
        </w:rPr>
        <w:t xml:space="preserve"> </w:t>
      </w:r>
      <w:r w:rsidRPr="007A6452">
        <w:rPr>
          <w:b/>
          <w:sz w:val="27"/>
          <w:szCs w:val="27"/>
        </w:rPr>
        <w:t>п о с т а н о в л я е т:</w:t>
      </w:r>
    </w:p>
    <w:p w:rsidR="004A587C" w:rsidRDefault="004A587C" w:rsidP="009578B0">
      <w:pPr>
        <w:pStyle w:val="ConsPlusNormal"/>
        <w:ind w:firstLine="53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31031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составления и ведения кассо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вого плана исполнения местного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BD7364" w:rsidRPr="00BD7364">
        <w:rPr>
          <w:rFonts w:ascii="Times New Roman" w:hAnsi="Times New Roman" w:cs="Times New Roman"/>
          <w:bCs/>
          <w:sz w:val="28"/>
          <w:szCs w:val="28"/>
        </w:rPr>
        <w:t>Усть-Луковского</w:t>
      </w:r>
      <w:r w:rsidR="009578B0" w:rsidRPr="009578B0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9578B0"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Ордынского района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Новосибирской области (далее – Порядок).</w:t>
      </w:r>
    </w:p>
    <w:p w:rsidR="00F44D97" w:rsidRPr="00780702" w:rsidRDefault="00F44D97" w:rsidP="00F44D97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Pr="00A31031">
        <w:rPr>
          <w:sz w:val="28"/>
          <w:szCs w:val="28"/>
        </w:rPr>
        <w:t xml:space="preserve">Признать утратившими силу </w:t>
      </w:r>
      <w:r>
        <w:rPr>
          <w:sz w:val="28"/>
          <w:szCs w:val="28"/>
        </w:rPr>
        <w:t xml:space="preserve">Постановление администрации </w:t>
      </w:r>
      <w:r w:rsidR="00BD7364" w:rsidRPr="00BD7364">
        <w:rPr>
          <w:sz w:val="28"/>
          <w:szCs w:val="28"/>
        </w:rPr>
        <w:t>Усть-Луковского</w:t>
      </w:r>
      <w:r>
        <w:rPr>
          <w:sz w:val="28"/>
          <w:szCs w:val="28"/>
        </w:rPr>
        <w:t xml:space="preserve"> сельсовета Ордынского района </w:t>
      </w:r>
      <w:r w:rsidRPr="00A3103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от </w:t>
      </w:r>
      <w:r w:rsidR="00BD7364">
        <w:rPr>
          <w:sz w:val="28"/>
          <w:szCs w:val="28"/>
        </w:rPr>
        <w:t>26 июля 2019 г. №93б</w:t>
      </w:r>
      <w:r>
        <w:rPr>
          <w:sz w:val="28"/>
          <w:szCs w:val="28"/>
        </w:rPr>
        <w:t xml:space="preserve"> </w:t>
      </w:r>
      <w:r w:rsidRPr="000D27C8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Порядка </w:t>
      </w:r>
      <w:r w:rsidRPr="00AE0D2F">
        <w:rPr>
          <w:color w:val="0D0D0D" w:themeColor="text1" w:themeTint="F2"/>
          <w:sz w:val="28"/>
          <w:szCs w:val="28"/>
        </w:rPr>
        <w:t>составления и ведения кассо</w:t>
      </w:r>
      <w:r>
        <w:rPr>
          <w:color w:val="0D0D0D" w:themeColor="text1" w:themeTint="F2"/>
          <w:sz w:val="28"/>
          <w:szCs w:val="28"/>
        </w:rPr>
        <w:t xml:space="preserve">вого плана исполнения местного </w:t>
      </w:r>
      <w:r w:rsidRPr="00AE0D2F">
        <w:rPr>
          <w:color w:val="0D0D0D" w:themeColor="text1" w:themeTint="F2"/>
          <w:sz w:val="28"/>
          <w:szCs w:val="28"/>
        </w:rPr>
        <w:t xml:space="preserve">бюджета </w:t>
      </w:r>
      <w:r w:rsidR="00BD7364" w:rsidRPr="00BD7364">
        <w:rPr>
          <w:sz w:val="28"/>
          <w:szCs w:val="28"/>
        </w:rPr>
        <w:t>Усть-Луковского</w:t>
      </w:r>
      <w:r w:rsidRPr="000D27C8">
        <w:rPr>
          <w:sz w:val="28"/>
          <w:szCs w:val="28"/>
        </w:rPr>
        <w:t xml:space="preserve"> сельсовета Ордынско</w:t>
      </w:r>
      <w:r>
        <w:rPr>
          <w:sz w:val="28"/>
          <w:szCs w:val="28"/>
        </w:rPr>
        <w:t>го района Новосибирской области</w:t>
      </w:r>
      <w:r w:rsidRPr="000D27C8">
        <w:rPr>
          <w:bCs/>
          <w:sz w:val="28"/>
          <w:szCs w:val="28"/>
        </w:rPr>
        <w:t>».</w:t>
      </w:r>
      <w:r w:rsidRPr="007E7A0C">
        <w:rPr>
          <w:b/>
          <w:bCs/>
          <w:sz w:val="28"/>
          <w:szCs w:val="28"/>
        </w:rPr>
        <w:t xml:space="preserve"> </w:t>
      </w:r>
    </w:p>
    <w:p w:rsidR="005D5A69" w:rsidRDefault="00F44D97" w:rsidP="00F44D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C5D5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r w:rsidR="00BD7364" w:rsidRPr="00BD7364">
        <w:rPr>
          <w:rFonts w:ascii="Times New Roman" w:hAnsi="Times New Roman" w:cs="Times New Roman"/>
          <w:sz w:val="28"/>
          <w:szCs w:val="28"/>
        </w:rPr>
        <w:t>Усть-Луковского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r w:rsidR="00BD7364">
        <w:rPr>
          <w:rFonts w:ascii="Times New Roman" w:hAnsi="Times New Roman" w:cs="Times New Roman"/>
          <w:sz w:val="28"/>
          <w:szCs w:val="28"/>
        </w:rPr>
        <w:t>Вестник</w:t>
      </w:r>
      <w:r>
        <w:rPr>
          <w:rFonts w:ascii="Times New Roman" w:hAnsi="Times New Roman" w:cs="Times New Roman"/>
          <w:sz w:val="28"/>
          <w:szCs w:val="28"/>
        </w:rPr>
        <w:t>» и р</w:t>
      </w:r>
      <w:r>
        <w:rPr>
          <w:rFonts w:ascii="Times New Roman" w:hAnsi="Times New Roman" w:cs="Times New Roman"/>
          <w:color w:val="000000"/>
          <w:sz w:val="28"/>
          <w:szCs w:val="28"/>
        </w:rPr>
        <w:t>азместить на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D7364" w:rsidRPr="00BD7364">
        <w:rPr>
          <w:rFonts w:ascii="Times New Roman" w:hAnsi="Times New Roman" w:cs="Times New Roman"/>
          <w:sz w:val="28"/>
          <w:szCs w:val="28"/>
        </w:rPr>
        <w:t>Усть-Луковского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сети Интернет.</w:t>
      </w:r>
    </w:p>
    <w:p w:rsidR="004A587C" w:rsidRPr="00A31031" w:rsidRDefault="00F44D97" w:rsidP="004A587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4A587C">
        <w:rPr>
          <w:sz w:val="28"/>
          <w:szCs w:val="28"/>
        </w:rPr>
        <w:t>.</w:t>
      </w:r>
      <w:r w:rsidR="004A587C" w:rsidRPr="00A31031">
        <w:rPr>
          <w:sz w:val="28"/>
          <w:szCs w:val="28"/>
        </w:rPr>
        <w:t xml:space="preserve">Контроль за исполнением </w:t>
      </w:r>
      <w:r w:rsidR="004A587C">
        <w:rPr>
          <w:sz w:val="28"/>
          <w:szCs w:val="28"/>
        </w:rPr>
        <w:t xml:space="preserve">настоящего постановления </w:t>
      </w:r>
      <w:r w:rsidR="009578B0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AC16D1" w:rsidRDefault="00AC16D1" w:rsidP="007E7A0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</w:p>
    <w:p w:rsidR="008350FC" w:rsidRDefault="008350FC" w:rsidP="00EE524A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</w:p>
    <w:p w:rsidR="009578B0" w:rsidRDefault="00F44D97" w:rsidP="00EE524A">
      <w:pPr>
        <w:shd w:val="clear" w:color="auto" w:fill="FFFFFF"/>
        <w:tabs>
          <w:tab w:val="left" w:pos="9920"/>
        </w:tabs>
        <w:ind w:right="-3"/>
        <w:rPr>
          <w:bCs/>
          <w:sz w:val="28"/>
          <w:szCs w:val="28"/>
        </w:rPr>
      </w:pPr>
      <w:r w:rsidRPr="00BD7364">
        <w:rPr>
          <w:spacing w:val="-3"/>
          <w:sz w:val="28"/>
          <w:szCs w:val="28"/>
        </w:rPr>
        <w:t xml:space="preserve">Глава </w:t>
      </w:r>
      <w:r w:rsidR="00BD7364" w:rsidRPr="00BD7364">
        <w:rPr>
          <w:bCs/>
          <w:sz w:val="28"/>
          <w:szCs w:val="28"/>
        </w:rPr>
        <w:t>Усть-Луковского</w:t>
      </w:r>
      <w:r w:rsidR="00BD7364">
        <w:rPr>
          <w:bCs/>
          <w:sz w:val="28"/>
          <w:szCs w:val="28"/>
        </w:rPr>
        <w:t xml:space="preserve"> </w:t>
      </w:r>
      <w:r w:rsidR="009578B0">
        <w:rPr>
          <w:bCs/>
          <w:sz w:val="28"/>
          <w:szCs w:val="28"/>
        </w:rPr>
        <w:t xml:space="preserve">сельсовета </w:t>
      </w:r>
    </w:p>
    <w:p w:rsidR="00EE524A" w:rsidRPr="00BD7364" w:rsidRDefault="00EE524A" w:rsidP="00EE524A">
      <w:pPr>
        <w:shd w:val="clear" w:color="auto" w:fill="FFFFFF"/>
        <w:tabs>
          <w:tab w:val="left" w:pos="9920"/>
        </w:tabs>
        <w:ind w:right="-3"/>
        <w:rPr>
          <w:spacing w:val="-3"/>
          <w:sz w:val="28"/>
          <w:szCs w:val="28"/>
        </w:rPr>
      </w:pPr>
      <w:r w:rsidRPr="00BD7364">
        <w:rPr>
          <w:spacing w:val="-3"/>
          <w:sz w:val="28"/>
          <w:szCs w:val="28"/>
        </w:rPr>
        <w:t xml:space="preserve">Ордынского района </w:t>
      </w:r>
    </w:p>
    <w:p w:rsidR="00EE524A" w:rsidRPr="00BD7364" w:rsidRDefault="00EE524A" w:rsidP="00EE524A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  <w:r w:rsidRPr="00BD7364">
        <w:rPr>
          <w:sz w:val="28"/>
          <w:szCs w:val="28"/>
        </w:rPr>
        <w:t xml:space="preserve">Новосибирской области                                   </w:t>
      </w:r>
      <w:r w:rsidR="00BD7364">
        <w:rPr>
          <w:sz w:val="28"/>
          <w:szCs w:val="28"/>
        </w:rPr>
        <w:t xml:space="preserve">                     В.Г. Вергун</w:t>
      </w:r>
      <w:r w:rsidRPr="00BD7364">
        <w:rPr>
          <w:sz w:val="28"/>
          <w:szCs w:val="28"/>
        </w:rPr>
        <w:t xml:space="preserve">                      </w:t>
      </w:r>
      <w:r w:rsidR="009578B0" w:rsidRPr="00BD7364">
        <w:rPr>
          <w:sz w:val="28"/>
          <w:szCs w:val="28"/>
        </w:rPr>
        <w:t xml:space="preserve">                 </w:t>
      </w:r>
    </w:p>
    <w:p w:rsidR="004F304E" w:rsidRDefault="004F304E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AC16D1" w:rsidRDefault="00AC16D1">
      <w:pPr>
        <w:rPr>
          <w:rFonts w:eastAsiaTheme="minorHAnsi"/>
          <w:spacing w:val="3"/>
          <w:sz w:val="16"/>
          <w:szCs w:val="16"/>
          <w:lang w:eastAsia="en-US"/>
        </w:rPr>
      </w:pPr>
    </w:p>
    <w:p w:rsidR="004F304E" w:rsidRPr="004F304E" w:rsidRDefault="004F304E"/>
    <w:sectPr w:rsidR="004F304E" w:rsidRPr="004F304E" w:rsidSect="0079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C7458"/>
    <w:rsid w:val="00010E78"/>
    <w:rsid w:val="001F6CB9"/>
    <w:rsid w:val="00300C1E"/>
    <w:rsid w:val="0043452F"/>
    <w:rsid w:val="004A587C"/>
    <w:rsid w:val="004F304E"/>
    <w:rsid w:val="00587B7B"/>
    <w:rsid w:val="005D5A69"/>
    <w:rsid w:val="006C7458"/>
    <w:rsid w:val="00744B40"/>
    <w:rsid w:val="00793BF6"/>
    <w:rsid w:val="007A6452"/>
    <w:rsid w:val="007E7A0C"/>
    <w:rsid w:val="00826EF6"/>
    <w:rsid w:val="008350FC"/>
    <w:rsid w:val="008F0759"/>
    <w:rsid w:val="009578B0"/>
    <w:rsid w:val="009A6D3E"/>
    <w:rsid w:val="00A13134"/>
    <w:rsid w:val="00AC16D1"/>
    <w:rsid w:val="00AE6C9E"/>
    <w:rsid w:val="00B63C29"/>
    <w:rsid w:val="00BD7364"/>
    <w:rsid w:val="00E64807"/>
    <w:rsid w:val="00EE524A"/>
    <w:rsid w:val="00F0666A"/>
    <w:rsid w:val="00F44D97"/>
    <w:rsid w:val="00FE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4CEAC-18F8-4059-91AD-49291159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F0759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8F075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ADD0D184F127465A2212F1C467FDE3331466B7813BE4356F6C26BA4682B0FC4F10C1E104840YCn0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5DC4B-9DC2-4A88-BE78-FB0C8205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/</vt:lpstr>
      <vt:lpstr>        </vt:lpstr>
      <vt:lpstr>        АДМИНИСТРАЦИЯ Ордынского района</vt:lpstr>
      <vt:lpstr>        Новосибирской области</vt:lpstr>
      <vt:lpstr>ПОСТАНОВЛЕНИЕ</vt:lpstr>
      <vt:lpstr>    От       декабря  2018 г №         </vt:lpstr>
    </vt:vector>
  </TitlesOfParts>
  <Company>MFNSO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18</cp:revision>
  <cp:lastPrinted>2018-12-02T06:41:00Z</cp:lastPrinted>
  <dcterms:created xsi:type="dcterms:W3CDTF">2018-11-30T01:14:00Z</dcterms:created>
  <dcterms:modified xsi:type="dcterms:W3CDTF">2021-06-22T08:08:00Z</dcterms:modified>
</cp:coreProperties>
</file>